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06/30/2023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2" w:lineRule="exact"/>
        <w:rPr>
          <w:sz w:val="24"/>
          <w:szCs w:val="24"/>
          <w:color w:val="auto"/>
        </w:rPr>
      </w:pPr>
    </w:p>
    <w:p>
      <w:pPr>
        <w:ind w:right="275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ind w:right="8019" w:firstLine="8"/>
        <w:spacing w:after="0" w:line="249"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175" w:lineRule="exact"/>
        <w:rPr>
          <w:sz w:val="24"/>
          <w:szCs w:val="24"/>
          <w:color w:val="auto"/>
        </w:rPr>
      </w:pPr>
    </w:p>
    <w:p>
      <w:pPr>
        <w:ind w:right="3179"/>
        <w:spacing w:after="0" w:line="24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3" w:lineRule="exact"/>
        <w:rPr>
          <w:sz w:val="24"/>
          <w:szCs w:val="24"/>
          <w:color w:val="auto"/>
        </w:rPr>
      </w:pPr>
    </w:p>
    <w:p>
      <w:pPr>
        <w:ind w:right="3079"/>
        <w:spacing w:after="0" w:line="281"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6"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18"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83" w:lineRule="exact"/>
        <w:rPr>
          <w:rFonts w:ascii="Courier New" w:cs="Courier New" w:eastAsia="Courier New" w:hAnsi="Courier New"/>
          <w:sz w:val="18"/>
          <w:szCs w:val="18"/>
          <w:color w:val="auto"/>
        </w:rPr>
      </w:pPr>
    </w:p>
    <w:p>
      <w:pPr>
        <w:ind w:left="420" w:right="46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67" w:lineRule="exact"/>
        <w:rPr>
          <w:rFonts w:ascii="Courier New" w:cs="Courier New" w:eastAsia="Courier New" w:hAnsi="Courier New"/>
          <w:sz w:val="18"/>
          <w:szCs w:val="18"/>
          <w:color w:val="auto"/>
        </w:rPr>
      </w:pPr>
    </w:p>
    <w:p>
      <w:pPr>
        <w:ind w:left="420" w:right="7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67" w:lineRule="exact"/>
        <w:rPr>
          <w:rFonts w:ascii="Courier New" w:cs="Courier New" w:eastAsia="Courier New" w:hAnsi="Courier New"/>
          <w:sz w:val="18"/>
          <w:szCs w:val="18"/>
          <w:color w:val="auto"/>
        </w:rPr>
      </w:pPr>
    </w:p>
    <w:p>
      <w:pPr>
        <w:ind w:left="420" w:right="769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22,099,414</w:t>
      </w:r>
    </w:p>
    <w:p>
      <w:pPr>
        <w:spacing w:after="0" w:line="167" w:lineRule="exact"/>
        <w:rPr>
          <w:rFonts w:ascii="Courier New" w:cs="Courier New" w:eastAsia="Courier New" w:hAnsi="Courier New"/>
          <w:sz w:val="18"/>
          <w:szCs w:val="18"/>
          <w:color w:val="auto"/>
        </w:rPr>
      </w:pPr>
    </w:p>
    <w:p>
      <w:pPr>
        <w:ind w:left="420" w:right="739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22,437,564</w:t>
      </w:r>
    </w:p>
    <w:p>
      <w:pPr>
        <w:spacing w:after="0" w:line="167" w:lineRule="exact"/>
        <w:rPr>
          <w:rFonts w:ascii="Courier New" w:cs="Courier New" w:eastAsia="Courier New" w:hAnsi="Courier New"/>
          <w:sz w:val="18"/>
          <w:szCs w:val="18"/>
          <w:color w:val="auto"/>
        </w:rPr>
      </w:pPr>
    </w:p>
    <w:p>
      <w:pPr>
        <w:ind w:left="420" w:right="32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22,437,564</w:t>
      </w:r>
    </w:p>
    <w:p>
      <w:pPr>
        <w:spacing w:after="0" w:line="167" w:lineRule="exact"/>
        <w:rPr>
          <w:rFonts w:ascii="Courier New" w:cs="Courier New" w:eastAsia="Courier New" w:hAnsi="Courier New"/>
          <w:sz w:val="18"/>
          <w:szCs w:val="18"/>
          <w:color w:val="auto"/>
        </w:rPr>
      </w:pPr>
    </w:p>
    <w:p>
      <w:pPr>
        <w:ind w:left="420" w:right="25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67" w:lineRule="exact"/>
        <w:rPr>
          <w:rFonts w:ascii="Courier New" w:cs="Courier New" w:eastAsia="Courier New" w:hAnsi="Courier New"/>
          <w:sz w:val="18"/>
          <w:szCs w:val="18"/>
          <w:color w:val="auto"/>
        </w:rPr>
      </w:pPr>
    </w:p>
    <w:p>
      <w:pPr>
        <w:ind w:left="420" w:right="47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10.46%</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37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18"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ectPr>
          <w:pgSz w:w="11900" w:h="16848" w:orient="portrait"/>
          <w:cols w:equalWidth="0" w:num="1">
            <w:col w:w="10139"/>
          </w:cols>
          <w:pgMar w:left="320" w:top="226" w:right="1440" w:bottom="0" w:gutter="0" w:footer="0" w:header="0"/>
        </w:sectPr>
      </w:pPr>
    </w:p>
    <w:bookmarkStart w:id="1" w:name="page2"/>
    <w:bookmarkEnd w:id="1"/>
    <w:p>
      <w:pPr>
        <w:ind w:left="420" w:right="465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67" w:lineRule="exact"/>
        <w:rPr>
          <w:rFonts w:ascii="Courier New" w:cs="Courier New" w:eastAsia="Courier New" w:hAnsi="Courier New"/>
          <w:sz w:val="18"/>
          <w:szCs w:val="18"/>
          <w:color w:val="auto"/>
        </w:rPr>
      </w:pPr>
    </w:p>
    <w:p>
      <w:pPr>
        <w:ind w:left="420" w:right="791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67" w:lineRule="exact"/>
        <w:rPr>
          <w:rFonts w:ascii="Courier New" w:cs="Courier New" w:eastAsia="Courier New" w:hAnsi="Courier New"/>
          <w:sz w:val="18"/>
          <w:szCs w:val="18"/>
          <w:color w:val="auto"/>
        </w:rPr>
      </w:pPr>
    </w:p>
    <w:p>
      <w:pPr>
        <w:ind w:left="420" w:right="769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18,106,871</w:t>
      </w:r>
    </w:p>
    <w:p>
      <w:pPr>
        <w:spacing w:after="0" w:line="167" w:lineRule="exact"/>
        <w:rPr>
          <w:rFonts w:ascii="Courier New" w:cs="Courier New" w:eastAsia="Courier New" w:hAnsi="Courier New"/>
          <w:sz w:val="18"/>
          <w:szCs w:val="18"/>
          <w:color w:val="auto"/>
        </w:rPr>
      </w:pPr>
    </w:p>
    <w:p>
      <w:pPr>
        <w:ind w:left="420" w:right="739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18,149,071</w:t>
      </w:r>
    </w:p>
    <w:p>
      <w:pPr>
        <w:spacing w:after="0" w:line="167" w:lineRule="exact"/>
        <w:rPr>
          <w:rFonts w:ascii="Courier New" w:cs="Courier New" w:eastAsia="Courier New" w:hAnsi="Courier New"/>
          <w:sz w:val="18"/>
          <w:szCs w:val="18"/>
          <w:color w:val="auto"/>
        </w:rPr>
      </w:pPr>
    </w:p>
    <w:p>
      <w:pPr>
        <w:ind w:left="420" w:right="327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18,149,071</w:t>
      </w:r>
    </w:p>
    <w:p>
      <w:pPr>
        <w:spacing w:after="0" w:line="167" w:lineRule="exact"/>
        <w:rPr>
          <w:rFonts w:ascii="Courier New" w:cs="Courier New" w:eastAsia="Courier New" w:hAnsi="Courier New"/>
          <w:sz w:val="18"/>
          <w:szCs w:val="18"/>
          <w:color w:val="auto"/>
        </w:rPr>
      </w:pPr>
    </w:p>
    <w:p>
      <w:pPr>
        <w:ind w:left="420" w:right="255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67" w:lineRule="exact"/>
        <w:rPr>
          <w:rFonts w:ascii="Courier New" w:cs="Courier New" w:eastAsia="Courier New" w:hAnsi="Courier New"/>
          <w:sz w:val="18"/>
          <w:szCs w:val="18"/>
          <w:color w:val="auto"/>
        </w:rPr>
      </w:pPr>
    </w:p>
    <w:p>
      <w:pPr>
        <w:ind w:left="420" w:right="475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8.46%</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37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8" w:lineRule="exact"/>
        <w:rPr>
          <w:sz w:val="20"/>
          <w:szCs w:val="20"/>
          <w:color w:val="auto"/>
        </w:rPr>
      </w:pPr>
    </w:p>
    <w:p>
      <w:pPr>
        <w:ind w:left="860" w:right="6979" w:hanging="431"/>
        <w:spacing w:after="0" w:line="238" w:lineRule="auto"/>
        <w:tabs>
          <w:tab w:leader="none" w:pos="170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ARDELYX INC</w:t>
      </w:r>
    </w:p>
    <w:p>
      <w:pPr>
        <w:spacing w:after="0" w:line="183" w:lineRule="exact"/>
        <w:rPr>
          <w:rFonts w:ascii="Courier New" w:cs="Courier New" w:eastAsia="Courier New" w:hAnsi="Courier New"/>
          <w:sz w:val="18"/>
          <w:szCs w:val="18"/>
          <w:color w:val="auto"/>
        </w:rPr>
      </w:pPr>
    </w:p>
    <w:p>
      <w:pPr>
        <w:ind w:right="3699" w:firstLine="8"/>
        <w:spacing w:after="0" w:line="322"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34175 ARDENWOOD BLVD SUITE 200 FREMONT CA 94555 UNITED STATES</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8" w:lineRule="exact"/>
        <w:rPr>
          <w:sz w:val="20"/>
          <w:szCs w:val="20"/>
          <w:color w:val="auto"/>
        </w:rPr>
      </w:pPr>
    </w:p>
    <w:p>
      <w:pPr>
        <w:ind w:left="860" w:right="6239" w:hanging="431"/>
        <w:spacing w:after="0" w:line="282" w:lineRule="auto"/>
        <w:tabs>
          <w:tab w:leader="none" w:pos="17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51" w:lineRule="exact"/>
        <w:rPr>
          <w:rFonts w:ascii="Courier New" w:cs="Courier New" w:eastAsia="Courier New" w:hAnsi="Courier New"/>
          <w:sz w:val="16"/>
          <w:szCs w:val="16"/>
          <w:color w:val="auto"/>
        </w:rPr>
      </w:pPr>
    </w:p>
    <w:p>
      <w:pPr>
        <w:ind w:left="860" w:right="3279" w:hanging="431"/>
        <w:spacing w:after="0" w:line="249"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 w:lineRule="exact"/>
        <w:rPr>
          <w:rFonts w:ascii="Courier New" w:cs="Courier New" w:eastAsia="Courier New" w:hAnsi="Courier New"/>
          <w:sz w:val="18"/>
          <w:szCs w:val="18"/>
          <w:color w:val="auto"/>
        </w:rPr>
      </w:pP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83" w:lineRule="exact"/>
        <w:rPr>
          <w:rFonts w:ascii="Courier New" w:cs="Courier New" w:eastAsia="Courier New" w:hAnsi="Courier New"/>
          <w:sz w:val="18"/>
          <w:szCs w:val="18"/>
          <w:color w:val="auto"/>
        </w:rPr>
      </w:pPr>
    </w:p>
    <w:p>
      <w:pPr>
        <w:ind w:left="860" w:right="3399" w:hanging="431"/>
        <w:spacing w:after="0" w:line="259"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67"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83" w:lineRule="exact"/>
        <w:rPr>
          <w:sz w:val="20"/>
          <w:szCs w:val="20"/>
          <w:color w:val="auto"/>
        </w:rPr>
      </w:pPr>
    </w:p>
    <w:p>
      <w:pPr>
        <w:ind w:left="860" w:right="7079" w:hanging="431"/>
        <w:spacing w:after="0" w:line="259" w:lineRule="auto"/>
        <w:tabs>
          <w:tab w:leader="none" w:pos="170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039697107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jc w:val="both"/>
        <w:ind w:left="960" w:right="2759"/>
        <w:spacing w:after="0" w:line="238" w:lineRule="auto"/>
        <w:rPr>
          <w:sz w:val="20"/>
          <w:szCs w:val="20"/>
          <w:color w:val="auto"/>
        </w:rPr>
      </w:pPr>
      <w:r>
        <w:rPr>
          <w:rFonts w:ascii="Courier New" w:cs="Courier New" w:eastAsia="Courier New" w:hAnsi="Courier New"/>
          <w:sz w:val="18"/>
          <w:szCs w:val="18"/>
          <w:color w:val="auto"/>
        </w:rPr>
        <w:t>FOR EACH REPORTING PERSON AND THE TABLE BELOW, WHICH EXPLAINS THE MEANING OF THE TWO LETTER SYMBOLS APPEARING IN ITEM 12 OF THE COVER PAGES.</w:t>
      </w:r>
    </w:p>
    <w:tbl>
      <w:tblPr>
        <w:tblLayout w:type="fixed"/>
        <w:tblInd w:w="960" w:type="dxa"/>
        <w:tblCellMar>
          <w:top w:w="0" w:type="dxa"/>
          <w:left w:w="0" w:type="dxa"/>
          <w:bottom w:w="0" w:type="dxa"/>
          <w:right w:w="0" w:type="dxa"/>
        </w:tblCellMar>
      </w:tblPr>
      <w:tr>
        <w:trPr>
          <w:trHeight w:val="184"/>
        </w:trPr>
        <w:tc>
          <w:tcPr>
            <w:tcW w:w="1040" w:type="dxa"/>
            <w:vAlign w:val="bottom"/>
          </w:tcPr>
          <w:p>
            <w:pPr>
              <w:spacing w:after="0" w:line="184" w:lineRule="exact"/>
              <w:rPr>
                <w:sz w:val="20"/>
                <w:szCs w:val="20"/>
                <w:color w:val="auto"/>
              </w:rPr>
            </w:pPr>
            <w:r>
              <w:rPr>
                <w:rFonts w:ascii="Courier New" w:cs="Courier New" w:eastAsia="Courier New" w:hAnsi="Courier New"/>
                <w:sz w:val="18"/>
                <w:szCs w:val="18"/>
                <w:color w:val="auto"/>
              </w:rPr>
              <w:t>SYMBOL</w:t>
            </w:r>
          </w:p>
        </w:tc>
        <w:tc>
          <w:tcPr>
            <w:tcW w:w="5320" w:type="dxa"/>
            <w:vAlign w:val="bottom"/>
          </w:tcPr>
          <w:p>
            <w:pPr>
              <w:ind w:left="440"/>
              <w:spacing w:after="0" w:line="184" w:lineRule="exact"/>
              <w:rPr>
                <w:sz w:val="20"/>
                <w:szCs w:val="20"/>
                <w:color w:val="auto"/>
              </w:rPr>
            </w:pPr>
            <w:r>
              <w:rPr>
                <w:rFonts w:ascii="Courier New" w:cs="Courier New" w:eastAsia="Courier New" w:hAnsi="Courier New"/>
                <w:sz w:val="18"/>
                <w:szCs w:val="18"/>
                <w:color w:val="auto"/>
              </w:rPr>
              <w:t>CATEGORY</w:t>
            </w:r>
          </w:p>
        </w:tc>
        <w:tc>
          <w:tcPr>
            <w:tcW w:w="480" w:type="dxa"/>
            <w:vAlign w:val="bottom"/>
          </w:tcPr>
          <w:p>
            <w:pPr>
              <w:spacing w:after="0"/>
              <w:rPr>
                <w:sz w:val="15"/>
                <w:szCs w:val="15"/>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1040" w:type="dxa"/>
            <w:vAlign w:val="bottom"/>
          </w:tcPr>
          <w:p>
            <w:pPr>
              <w:spacing w:after="0"/>
              <w:rPr>
                <w:sz w:val="17"/>
                <w:szCs w:val="17"/>
                <w:color w:val="auto"/>
              </w:rPr>
            </w:pP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480" w:type="dxa"/>
            <w:vAlign w:val="bottom"/>
          </w:tcPr>
          <w:p>
            <w:pPr>
              <w:spacing w:after="0"/>
              <w:rPr>
                <w:sz w:val="17"/>
                <w:szCs w:val="17"/>
                <w:color w:val="auto"/>
              </w:rPr>
            </w:pPr>
          </w:p>
        </w:tc>
      </w:tr>
      <w:tr>
        <w:trPr>
          <w:trHeight w:val="202"/>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INVESTMENT COMPANY REGISTERED UNDER SECTION 8</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040" w:type="dxa"/>
            <w:vAlign w:val="bottom"/>
          </w:tcPr>
          <w:p>
            <w:pPr>
              <w:spacing w:after="0"/>
              <w:rPr>
                <w:sz w:val="17"/>
                <w:szCs w:val="17"/>
                <w:color w:val="auto"/>
              </w:rPr>
            </w:pP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480" w:type="dxa"/>
            <w:vAlign w:val="bottom"/>
          </w:tcPr>
          <w:p>
            <w:pPr>
              <w:spacing w:after="0"/>
              <w:rPr>
                <w:sz w:val="17"/>
                <w:szCs w:val="17"/>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AN INVESTMENT ADVISOR IN ACCORDANCE WITH RULE</w:t>
            </w:r>
          </w:p>
        </w:tc>
        <w:tc>
          <w:tcPr>
            <w:tcW w:w="48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480" w:type="dxa"/>
            <w:vAlign w:val="bottom"/>
          </w:tcPr>
          <w:p>
            <w:pPr>
              <w:spacing w:after="0"/>
              <w:rPr>
                <w:sz w:val="17"/>
                <w:szCs w:val="17"/>
                <w:color w:val="auto"/>
              </w:rPr>
            </w:pPr>
          </w:p>
        </w:tc>
      </w:tr>
      <w:tr>
        <w:trPr>
          <w:trHeight w:val="222"/>
        </w:trPr>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EP</w:t>
            </w:r>
          </w:p>
        </w:tc>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w w:val="97"/>
              </w:rPr>
              <w:t>AN EMPLOYEE BENEFIT PLAN OR ENDOWMENT FUND IN</w:t>
            </w:r>
          </w:p>
        </w:tc>
        <w:tc>
          <w:tcPr>
            <w:tcW w:w="480" w:type="dxa"/>
            <w:vAlign w:val="bottom"/>
          </w:tcPr>
          <w:p>
            <w:pPr>
              <w:spacing w:after="0"/>
              <w:rPr>
                <w:sz w:val="19"/>
                <w:szCs w:val="19"/>
                <w:color w:val="auto"/>
              </w:rPr>
            </w:pPr>
          </w:p>
        </w:tc>
      </w:tr>
    </w:tbl>
    <w:p>
      <w:pPr>
        <w:sectPr>
          <w:pgSz w:w="11900" w:h="16838" w:orient="portrait"/>
          <w:cols w:equalWidth="0" w:num="1">
            <w:col w:w="10139"/>
          </w:cols>
          <w:pgMar w:left="320" w:top="320"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ACCORDANCE WITH RULE 13D-1(B) (1) (II) (F) .</w:t>
            </w:r>
          </w:p>
        </w:tc>
      </w:tr>
      <w:tr>
        <w:trPr>
          <w:trHeight w:val="202"/>
        </w:trPr>
        <w:tc>
          <w:tcPr>
            <w:tcW w:w="90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0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0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22"/>
        </w:trPr>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NO:039697107</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7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00" w:type="dxa"/>
            <w:vAlign w:val="bottom"/>
          </w:tcPr>
          <w:p>
            <w:pPr>
              <w:spacing w:after="0"/>
              <w:rPr>
                <w:sz w:val="17"/>
                <w:szCs w:val="17"/>
                <w:color w:val="auto"/>
              </w:rPr>
            </w:pPr>
          </w:p>
        </w:tc>
        <w:tc>
          <w:tcPr>
            <w:tcW w:w="7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22"/>
        </w:trPr>
        <w:tc>
          <w:tcPr>
            <w:tcW w:w="90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19"/>
                <w:szCs w:val="19"/>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22"/>
        </w:trPr>
        <w:tc>
          <w:tcPr>
            <w:tcW w:w="90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19"/>
                <w:szCs w:val="19"/>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22"/>
        </w:trPr>
        <w:tc>
          <w:tcPr>
            <w:tcW w:w="90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19"/>
                <w:szCs w:val="19"/>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00" w:type="dxa"/>
            <w:vAlign w:val="bottom"/>
          </w:tcPr>
          <w:p>
            <w:pPr>
              <w:spacing w:after="0"/>
              <w:rPr>
                <w:sz w:val="17"/>
                <w:szCs w:val="17"/>
                <w:color w:val="auto"/>
              </w:rPr>
            </w:pPr>
          </w:p>
        </w:tc>
        <w:tc>
          <w:tcPr>
            <w:tcW w:w="7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00" w:type="dxa"/>
            <w:vAlign w:val="bottom"/>
          </w:tcPr>
          <w:p>
            <w:pPr>
              <w:spacing w:after="0"/>
              <w:rPr>
                <w:sz w:val="17"/>
                <w:szCs w:val="17"/>
                <w:color w:val="auto"/>
              </w:rPr>
            </w:pPr>
          </w:p>
        </w:tc>
        <w:tc>
          <w:tcPr>
            <w:tcW w:w="7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22"/>
        </w:trPr>
        <w:tc>
          <w:tcPr>
            <w:tcW w:w="900" w:type="dxa"/>
            <w:vAlign w:val="bottom"/>
          </w:tcPr>
          <w:p>
            <w:pPr>
              <w:spacing w:after="0"/>
              <w:rPr>
                <w:sz w:val="19"/>
                <w:szCs w:val="19"/>
                <w:color w:val="auto"/>
              </w:rPr>
            </w:pP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EXHIBIT 1 ATTACHED HERETO</w:t>
            </w: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22"/>
        </w:trPr>
        <w:tc>
          <w:tcPr>
            <w:tcW w:w="90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19"/>
                <w:szCs w:val="19"/>
                <w:color w:val="auto"/>
              </w:rPr>
            </w:pPr>
          </w:p>
        </w:tc>
      </w:tr>
      <w:tr>
        <w:trPr>
          <w:trHeight w:val="38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3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22"/>
        </w:trPr>
        <w:tc>
          <w:tcPr>
            <w:tcW w:w="90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9"/>
        <w:spacing w:after="0" w:line="249"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1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HARRIS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18" w:lineRule="exact"/>
        <w:rPr>
          <w:sz w:val="20"/>
          <w:szCs w:val="20"/>
          <w:color w:val="auto"/>
        </w:rPr>
      </w:pPr>
    </w:p>
    <w:p>
      <w:pPr>
        <w:ind w:right="2859" w:firstLine="316"/>
        <w:spacing w:after="0" w:line="238"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72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725" w:right="1440" w:bottom="1440" w:gutter="0" w:footer="0" w:header="0"/>
          <w:type w:val="continuous"/>
        </w:sectPr>
      </w:pPr>
    </w:p>
    <w:p>
      <w:pPr>
        <w:spacing w:after="0" w:line="184" w:lineRule="exact"/>
        <w:rPr>
          <w:sz w:val="20"/>
          <w:szCs w:val="20"/>
          <w:color w:val="auto"/>
        </w:rPr>
      </w:pPr>
    </w:p>
    <w:p>
      <w:pPr>
        <w:ind w:right="2439"/>
        <w:spacing w:after="0" w:line="259"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37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63" w:lineRule="exact"/>
        <w:rPr>
          <w:sz w:val="20"/>
          <w:szCs w:val="20"/>
          <w:color w:val="auto"/>
        </w:rPr>
      </w:pPr>
    </w:p>
    <w:p>
      <w:pPr>
        <w:ind w:right="3499"/>
        <w:spacing w:after="0" w:line="259"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HARRIS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ectPr>
          <w:pgSz w:w="11900" w:h="16838" w:orient="portrait"/>
          <w:cols w:equalWidth="0" w:num="1">
            <w:col w:w="10139"/>
          </w:cols>
          <w:pgMar w:left="320" w:top="725" w:right="1440"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2023-07-10T13:38:26Z</dcterms:created>
  <dcterms:modified xsi:type="dcterms:W3CDTF">2023-07-10T13:38:26Z</dcterms:modified>
</cp:coreProperties>
</file>