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0001213041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ELIZABETH GRAMMER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45000</w:t>
            </w:r>
          </w:p>
        </w:tc>
        <w:tc>
          <w:tcPr>
            <w:tcW w:w="1381" w:type="dxa"/>
            <w:tcBorders/>
            <w:vAlign w:val="center"/>
          </w:tcPr>
          <w:p>
            <w:pPr>
              <w:pStyle w:val="TableContents"/>
              <w:bidi w:val="0"/>
              <w:spacing w:before="0" w:after="283"/>
              <w:jc w:val="left"/>
              <w:rPr/>
            </w:pPr>
            <w:r>
              <w:rPr/>
              <w:t>405000.00</w:t>
            </w:r>
          </w:p>
        </w:tc>
        <w:tc>
          <w:tcPr>
            <w:tcW w:w="1556" w:type="dxa"/>
            <w:tcBorders/>
            <w:vAlign w:val="center"/>
          </w:tcPr>
          <w:p>
            <w:pPr>
              <w:pStyle w:val="TableContents"/>
              <w:bidi w:val="0"/>
              <w:spacing w:before="0" w:after="283"/>
              <w:jc w:val="left"/>
              <w:rPr/>
            </w:pPr>
            <w:r>
              <w:rPr/>
              <w:t>233976572</w:t>
            </w:r>
          </w:p>
        </w:tc>
        <w:tc>
          <w:tcPr>
            <w:tcW w:w="1569" w:type="dxa"/>
            <w:tcBorders/>
            <w:vAlign w:val="center"/>
          </w:tcPr>
          <w:p>
            <w:pPr>
              <w:pStyle w:val="TableContents"/>
              <w:bidi w:val="0"/>
              <w:spacing w:before="0" w:after="283"/>
              <w:jc w:val="left"/>
              <w:rPr/>
            </w:pPr>
            <w:r>
              <w:rPr/>
              <w:t>05/03/2024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06/01/2022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45000</w:t>
            </w:r>
          </w:p>
        </w:tc>
        <w:tc>
          <w:tcPr>
            <w:tcW w:w="1052" w:type="dxa"/>
            <w:tcBorders/>
            <w:vAlign w:val="center"/>
          </w:tcPr>
          <w:p>
            <w:pPr>
              <w:pStyle w:val="TableContents"/>
              <w:bidi w:val="0"/>
              <w:spacing w:before="0" w:after="283"/>
              <w:jc w:val="left"/>
              <w:rPr/>
            </w:pPr>
            <w:r>
              <w:rPr/>
              <w:t>06/01/2022</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1"/>
        <w:gridCol w:w="1733"/>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ELIZABETH GRAMMER</w:t>
              <w:br/>
              <w:t>400 Fifth Avenue, Suite 210</w:t>
              <w:br/>
              <w:t>Waltham   MA   02451</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03/20/2024</w:t>
            </w:r>
          </w:p>
        </w:tc>
        <w:tc>
          <w:tcPr>
            <w:tcW w:w="1541" w:type="dxa"/>
            <w:tcBorders/>
            <w:vAlign w:val="center"/>
          </w:tcPr>
          <w:p>
            <w:pPr>
              <w:pStyle w:val="TableContents"/>
              <w:bidi w:val="0"/>
              <w:spacing w:before="0" w:after="283"/>
              <w:jc w:val="left"/>
              <w:rPr/>
            </w:pPr>
            <w:r>
              <w:rPr/>
              <w:t>86000</w:t>
            </w:r>
          </w:p>
        </w:tc>
        <w:tc>
          <w:tcPr>
            <w:tcW w:w="1733" w:type="dxa"/>
            <w:tcBorders/>
            <w:vAlign w:val="center"/>
          </w:tcPr>
          <w:p>
            <w:pPr>
              <w:pStyle w:val="TableContents"/>
              <w:bidi w:val="0"/>
              <w:spacing w:before="0" w:after="283"/>
              <w:jc w:val="left"/>
              <w:rPr/>
            </w:pPr>
            <w:r>
              <w:rPr/>
              <w:t>664977.80</w:t>
            </w:r>
          </w:p>
        </w:tc>
      </w:tr>
      <w:tr>
        <w:trPr/>
        <w:tc>
          <w:tcPr>
            <w:tcW w:w="3143" w:type="dxa"/>
            <w:tcBorders/>
            <w:vAlign w:val="center"/>
          </w:tcPr>
          <w:p>
            <w:pPr>
              <w:pStyle w:val="TableContents"/>
              <w:bidi w:val="0"/>
              <w:spacing w:before="0" w:after="283"/>
              <w:jc w:val="left"/>
              <w:rPr/>
            </w:pPr>
            <w:r>
              <w:rPr/>
              <w:t>ELIZABETH GRAMMER</w:t>
              <w:br/>
              <w:t>400 Fifth Avenue, Suite 210</w:t>
              <w:br/>
              <w:t>Waltham   MA   02451</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02/20/2024</w:t>
            </w:r>
          </w:p>
        </w:tc>
        <w:tc>
          <w:tcPr>
            <w:tcW w:w="1541" w:type="dxa"/>
            <w:tcBorders/>
            <w:vAlign w:val="center"/>
          </w:tcPr>
          <w:p>
            <w:pPr>
              <w:pStyle w:val="TableContents"/>
              <w:bidi w:val="0"/>
              <w:spacing w:before="0" w:after="283"/>
              <w:jc w:val="left"/>
              <w:rPr/>
            </w:pPr>
            <w:r>
              <w:rPr/>
              <w:t>4432</w:t>
            </w:r>
          </w:p>
        </w:tc>
        <w:tc>
          <w:tcPr>
            <w:tcW w:w="1733" w:type="dxa"/>
            <w:tcBorders/>
            <w:vAlign w:val="center"/>
          </w:tcPr>
          <w:p>
            <w:pPr>
              <w:pStyle w:val="TableContents"/>
              <w:bidi w:val="0"/>
              <w:spacing w:before="0" w:after="283"/>
              <w:jc w:val="left"/>
              <w:rPr/>
            </w:pPr>
            <w:r>
              <w:rPr/>
              <w:t>38738.29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50"/>
        <w:gridCol w:w="3255"/>
      </w:tblGrid>
      <w:tr>
        <w:trPr/>
        <w:tc>
          <w:tcPr>
            <w:tcW w:w="6950" w:type="dxa"/>
            <w:tcBorders/>
            <w:vAlign w:val="center"/>
          </w:tcPr>
          <w:p>
            <w:pPr>
              <w:pStyle w:val="TableContents"/>
              <w:bidi w:val="0"/>
              <w:spacing w:before="0" w:after="283"/>
              <w:jc w:val="left"/>
              <w:rPr/>
            </w:pPr>
            <w:r>
              <w:rPr/>
              <w:t>Remarks</w:t>
            </w:r>
          </w:p>
        </w:tc>
        <w:tc>
          <w:tcPr>
            <w:tcW w:w="3255" w:type="dxa"/>
            <w:tcBorders/>
            <w:vAlign w:val="center"/>
          </w:tcPr>
          <w:p>
            <w:pPr>
              <w:pStyle w:val="TableContents"/>
              <w:bidi w:val="0"/>
              <w:spacing w:before="0" w:after="283"/>
              <w:jc w:val="left"/>
              <w:rPr>
                <w:sz w:val="4"/>
                <w:szCs w:val="4"/>
              </w:rPr>
            </w:pPr>
            <w:r>
              <w:rPr>
                <w:sz w:val="4"/>
                <w:szCs w:val="4"/>
              </w:rPr>
            </w:r>
          </w:p>
        </w:tc>
      </w:tr>
      <w:tr>
        <w:trPr/>
        <w:tc>
          <w:tcPr>
            <w:tcW w:w="6950" w:type="dxa"/>
            <w:tcBorders/>
            <w:vAlign w:val="center"/>
          </w:tcPr>
          <w:p>
            <w:pPr>
              <w:pStyle w:val="TableContents"/>
              <w:bidi w:val="0"/>
              <w:spacing w:before="0" w:after="283"/>
              <w:jc w:val="left"/>
              <w:rPr/>
            </w:pPr>
            <w:r>
              <w:rPr/>
              <w:t>Date of Notice</w:t>
            </w:r>
          </w:p>
        </w:tc>
        <w:tc>
          <w:tcPr>
            <w:tcW w:w="3255" w:type="dxa"/>
            <w:tcBorders/>
            <w:vAlign w:val="center"/>
          </w:tcPr>
          <w:p>
            <w:pPr>
              <w:pStyle w:val="TableContents"/>
              <w:bidi w:val="0"/>
              <w:spacing w:before="0" w:after="0"/>
              <w:jc w:val="left"/>
              <w:rPr/>
            </w:pPr>
            <w:r>
              <w:rPr/>
              <w:t>05/03/2024</w:t>
            </w:r>
          </w:p>
        </w:tc>
      </w:tr>
      <w:tr>
        <w:trPr/>
        <w:tc>
          <w:tcPr>
            <w:tcW w:w="6950" w:type="dxa"/>
            <w:tcBorders/>
            <w:vAlign w:val="center"/>
          </w:tcPr>
          <w:p>
            <w:pPr>
              <w:pStyle w:val="TableContents"/>
              <w:bidi w:val="0"/>
              <w:spacing w:before="0" w:after="283"/>
              <w:jc w:val="left"/>
              <w:rPr/>
            </w:pPr>
            <w:r>
              <w:rPr/>
              <w:t>Date of Plan Adoption or Giving of Instruction, If Relying on Rule 10b5-1</w:t>
            </w:r>
          </w:p>
        </w:tc>
        <w:tc>
          <w:tcPr>
            <w:tcW w:w="3255" w:type="dxa"/>
            <w:tcBorders/>
            <w:vAlign w:val="center"/>
          </w:tcPr>
          <w:p>
            <w:pPr>
              <w:pStyle w:val="TableContents"/>
              <w:bidi w:val="0"/>
              <w:spacing w:before="0" w:after="0"/>
              <w:jc w:val="left"/>
              <w:rPr/>
            </w:pPr>
            <w:r>
              <w:rPr/>
              <w:t>12/20/2023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50" w:type="dxa"/>
            <w:tcBorders/>
            <w:vAlign w:val="center"/>
          </w:tcPr>
          <w:p>
            <w:pPr>
              <w:pStyle w:val="TableContents"/>
              <w:bidi w:val="0"/>
              <w:spacing w:before="0" w:after="283"/>
              <w:jc w:val="left"/>
              <w:rPr/>
            </w:pPr>
            <w:r>
              <w:rPr/>
              <w:t>Signature</w:t>
            </w:r>
          </w:p>
        </w:tc>
        <w:tc>
          <w:tcPr>
            <w:tcW w:w="3255" w:type="dxa"/>
            <w:tcBorders/>
            <w:vAlign w:val="center"/>
          </w:tcPr>
          <w:p>
            <w:pPr>
              <w:pStyle w:val="TableContents"/>
              <w:bidi w:val="0"/>
              <w:spacing w:before="0" w:after="0"/>
              <w:jc w:val="left"/>
              <w:rPr/>
            </w:pPr>
            <w:r>
              <w:rPr/>
              <w:t>/s/ Elizabeth Anne Grammer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3231</Characters>
  <CharactersWithSpaces>3805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