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MICHAEL G.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46635.00</w:t>
            </w:r>
          </w:p>
        </w:tc>
        <w:tc>
          <w:tcPr>
            <w:tcW w:w="1556" w:type="dxa"/>
            <w:tcBorders/>
            <w:vAlign w:val="center"/>
          </w:tcPr>
          <w:p>
            <w:pPr>
              <w:pStyle w:val="TableContents"/>
              <w:bidi w:val="0"/>
              <w:spacing w:before="0" w:after="283"/>
              <w:jc w:val="left"/>
              <w:rPr/>
            </w:pPr>
            <w:r>
              <w:rPr/>
              <w:t>235428183</w:t>
            </w:r>
          </w:p>
        </w:tc>
        <w:tc>
          <w:tcPr>
            <w:tcW w:w="1569" w:type="dxa"/>
            <w:tcBorders/>
            <w:vAlign w:val="center"/>
          </w:tcPr>
          <w:p>
            <w:pPr>
              <w:pStyle w:val="TableContents"/>
              <w:bidi w:val="0"/>
              <w:spacing w:before="0" w:after="283"/>
              <w:jc w:val="left"/>
              <w:rPr/>
            </w:pPr>
            <w:r>
              <w:rPr/>
              <w:t>08/27/2024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08/19/2022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2452</w:t>
            </w:r>
          </w:p>
        </w:tc>
        <w:tc>
          <w:tcPr>
            <w:tcW w:w="1052" w:type="dxa"/>
            <w:tcBorders/>
            <w:vAlign w:val="center"/>
          </w:tcPr>
          <w:p>
            <w:pPr>
              <w:pStyle w:val="TableContents"/>
              <w:bidi w:val="0"/>
              <w:spacing w:before="0" w:after="283"/>
              <w:jc w:val="left"/>
              <w:rPr/>
            </w:pPr>
            <w:r>
              <w:rPr/>
              <w:t>08/19/2022</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02/19/2022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517</w:t>
            </w:r>
          </w:p>
        </w:tc>
        <w:tc>
          <w:tcPr>
            <w:tcW w:w="1052" w:type="dxa"/>
            <w:tcBorders/>
            <w:vAlign w:val="center"/>
          </w:tcPr>
          <w:p>
            <w:pPr>
              <w:pStyle w:val="TableContents"/>
              <w:bidi w:val="0"/>
              <w:spacing w:before="0" w:after="283"/>
              <w:jc w:val="left"/>
              <w:rPr/>
            </w:pPr>
            <w:r>
              <w:rPr/>
              <w:t>02/19/2022</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05/19/2022</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4531</w:t>
            </w:r>
          </w:p>
        </w:tc>
        <w:tc>
          <w:tcPr>
            <w:tcW w:w="1052" w:type="dxa"/>
            <w:tcBorders/>
            <w:vAlign w:val="center"/>
          </w:tcPr>
          <w:p>
            <w:pPr>
              <w:pStyle w:val="TableContents"/>
              <w:bidi w:val="0"/>
              <w:spacing w:before="0" w:after="283"/>
              <w:jc w:val="left"/>
              <w:rPr/>
            </w:pPr>
            <w:r>
              <w:rPr/>
              <w:t>05/19/2022</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08/20/2024</w:t>
            </w:r>
          </w:p>
        </w:tc>
        <w:tc>
          <w:tcPr>
            <w:tcW w:w="1557" w:type="dxa"/>
            <w:tcBorders/>
            <w:vAlign w:val="center"/>
          </w:tcPr>
          <w:p>
            <w:pPr>
              <w:pStyle w:val="TableContents"/>
              <w:bidi w:val="0"/>
              <w:spacing w:before="0" w:after="283"/>
              <w:jc w:val="left"/>
              <w:rPr/>
            </w:pPr>
            <w:r>
              <w:rPr/>
              <w:t>32225</w:t>
            </w:r>
          </w:p>
        </w:tc>
        <w:tc>
          <w:tcPr>
            <w:tcW w:w="1754" w:type="dxa"/>
            <w:tcBorders/>
            <w:vAlign w:val="center"/>
          </w:tcPr>
          <w:p>
            <w:pPr>
              <w:pStyle w:val="TableContents"/>
              <w:bidi w:val="0"/>
              <w:spacing w:before="0" w:after="283"/>
              <w:jc w:val="left"/>
              <w:rPr/>
            </w:pPr>
            <w:r>
              <w:rPr/>
              <w:t>188847.94</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08/12/2024</w:t>
            </w:r>
          </w:p>
        </w:tc>
        <w:tc>
          <w:tcPr>
            <w:tcW w:w="1557" w:type="dxa"/>
            <w:tcBorders/>
            <w:vAlign w:val="center"/>
          </w:tcPr>
          <w:p>
            <w:pPr>
              <w:pStyle w:val="TableContents"/>
              <w:bidi w:val="0"/>
              <w:spacing w:before="0" w:after="283"/>
              <w:jc w:val="left"/>
              <w:rPr/>
            </w:pPr>
            <w:r>
              <w:rPr/>
              <w:t>1229</w:t>
            </w:r>
          </w:p>
        </w:tc>
        <w:tc>
          <w:tcPr>
            <w:tcW w:w="1754" w:type="dxa"/>
            <w:tcBorders/>
            <w:vAlign w:val="center"/>
          </w:tcPr>
          <w:p>
            <w:pPr>
              <w:pStyle w:val="TableContents"/>
              <w:bidi w:val="0"/>
              <w:spacing w:before="0" w:after="283"/>
              <w:jc w:val="left"/>
              <w:rPr/>
            </w:pPr>
            <w:r>
              <w:rPr/>
              <w:t>7017.59</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07/29/2024</w:t>
            </w:r>
          </w:p>
        </w:tc>
        <w:tc>
          <w:tcPr>
            <w:tcW w:w="1557" w:type="dxa"/>
            <w:tcBorders/>
            <w:vAlign w:val="center"/>
          </w:tcPr>
          <w:p>
            <w:pPr>
              <w:pStyle w:val="TableContents"/>
              <w:bidi w:val="0"/>
              <w:spacing w:before="0" w:after="283"/>
              <w:jc w:val="left"/>
              <w:rPr/>
            </w:pPr>
            <w:r>
              <w:rPr/>
              <w:t>30000</w:t>
            </w:r>
          </w:p>
        </w:tc>
        <w:tc>
          <w:tcPr>
            <w:tcW w:w="1754" w:type="dxa"/>
            <w:tcBorders/>
            <w:vAlign w:val="center"/>
          </w:tcPr>
          <w:p>
            <w:pPr>
              <w:pStyle w:val="TableContents"/>
              <w:bidi w:val="0"/>
              <w:spacing w:before="0" w:after="283"/>
              <w:jc w:val="left"/>
              <w:rPr/>
            </w:pPr>
            <w:r>
              <w:rPr/>
              <w:t>169314.00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07/15/2024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44766.75</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06/28/2024</w:t>
            </w:r>
          </w:p>
        </w:tc>
        <w:tc>
          <w:tcPr>
            <w:tcW w:w="1557" w:type="dxa"/>
            <w:tcBorders/>
            <w:vAlign w:val="center"/>
          </w:tcPr>
          <w:p>
            <w:pPr>
              <w:pStyle w:val="TableContents"/>
              <w:bidi w:val="0"/>
              <w:spacing w:before="0" w:after="283"/>
              <w:jc w:val="left"/>
              <w:rPr/>
            </w:pPr>
            <w:r>
              <w:rPr/>
              <w:t>2310</w:t>
            </w:r>
          </w:p>
        </w:tc>
        <w:tc>
          <w:tcPr>
            <w:tcW w:w="1754" w:type="dxa"/>
            <w:tcBorders/>
            <w:vAlign w:val="center"/>
          </w:tcPr>
          <w:p>
            <w:pPr>
              <w:pStyle w:val="TableContents"/>
              <w:bidi w:val="0"/>
              <w:spacing w:before="0" w:after="283"/>
              <w:jc w:val="left"/>
              <w:rPr/>
            </w:pPr>
            <w:r>
              <w:rPr/>
              <w:t>15222.90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06/13/2024</w:t>
            </w:r>
          </w:p>
        </w:tc>
        <w:tc>
          <w:tcPr>
            <w:tcW w:w="1557" w:type="dxa"/>
            <w:tcBorders/>
            <w:vAlign w:val="center"/>
          </w:tcPr>
          <w:p>
            <w:pPr>
              <w:pStyle w:val="TableContents"/>
              <w:bidi w:val="0"/>
              <w:spacing w:before="0" w:after="283"/>
              <w:jc w:val="left"/>
              <w:rPr/>
            </w:pPr>
            <w:r>
              <w:rPr/>
              <w:t>35000</w:t>
            </w:r>
          </w:p>
        </w:tc>
        <w:tc>
          <w:tcPr>
            <w:tcW w:w="1754" w:type="dxa"/>
            <w:tcBorders/>
            <w:vAlign w:val="center"/>
          </w:tcPr>
          <w:p>
            <w:pPr>
              <w:pStyle w:val="TableContents"/>
              <w:bidi w:val="0"/>
              <w:spacing w:before="0" w:after="283"/>
              <w:jc w:val="left"/>
              <w:rPr/>
            </w:pPr>
            <w:r>
              <w:rPr/>
              <w:t>232739.50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05/29/2024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50389.50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Remarks</w:t>
            </w:r>
          </w:p>
        </w:tc>
        <w:tc>
          <w:tcPr>
            <w:tcW w:w="2919" w:type="dxa"/>
            <w:tcBorders/>
            <w:vAlign w:val="center"/>
          </w:tcPr>
          <w:p>
            <w:pPr>
              <w:pStyle w:val="TableContents"/>
              <w:bidi w:val="0"/>
              <w:spacing w:before="0" w:after="283"/>
              <w:jc w:val="left"/>
              <w:rPr>
                <w:sz w:val="4"/>
                <w:szCs w:val="4"/>
              </w:rPr>
            </w:pPr>
            <w:r>
              <w:rPr>
                <w:sz w:val="4"/>
                <w:szCs w:val="4"/>
              </w:rPr>
            </w:r>
          </w:p>
        </w:tc>
      </w:tr>
      <w:tr>
        <w:trPr/>
        <w:tc>
          <w:tcPr>
            <w:tcW w:w="7286" w:type="dxa"/>
            <w:tcBorders/>
            <w:vAlign w:val="center"/>
          </w:tcPr>
          <w:p>
            <w:pPr>
              <w:pStyle w:val="TableContents"/>
              <w:bidi w:val="0"/>
              <w:spacing w:before="0" w:after="283"/>
              <w:jc w:val="left"/>
              <w:rPr/>
            </w:pPr>
            <w:r>
              <w:rPr/>
              <w:t>Date of Notice</w:t>
            </w:r>
          </w:p>
        </w:tc>
        <w:tc>
          <w:tcPr>
            <w:tcW w:w="2919" w:type="dxa"/>
            <w:tcBorders/>
            <w:vAlign w:val="center"/>
          </w:tcPr>
          <w:p>
            <w:pPr>
              <w:pStyle w:val="TableContents"/>
              <w:bidi w:val="0"/>
              <w:spacing w:before="0" w:after="0"/>
              <w:jc w:val="left"/>
              <w:rPr/>
            </w:pPr>
            <w:r>
              <w:rPr/>
              <w:t>08/27/2024</w:t>
            </w:r>
          </w:p>
        </w:tc>
      </w:tr>
      <w:tr>
        <w:trPr/>
        <w:tc>
          <w:tcPr>
            <w:tcW w:w="7286" w:type="dxa"/>
            <w:tcBorders/>
            <w:vAlign w:val="center"/>
          </w:tcPr>
          <w:p>
            <w:pPr>
              <w:pStyle w:val="TableContents"/>
              <w:bidi w:val="0"/>
              <w:spacing w:before="0" w:after="283"/>
              <w:jc w:val="left"/>
              <w:rPr/>
            </w:pPr>
            <w:r>
              <w:rPr/>
              <w:t>Date of Plan Adoption or Giving of Instruction, If Relying on Rule 10b5-1</w:t>
            </w:r>
          </w:p>
        </w:tc>
        <w:tc>
          <w:tcPr>
            <w:tcW w:w="2919"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6" w:type="dxa"/>
            <w:tcBorders/>
            <w:vAlign w:val="center"/>
          </w:tcPr>
          <w:p>
            <w:pPr>
              <w:pStyle w:val="TableContents"/>
              <w:bidi w:val="0"/>
              <w:spacing w:before="0" w:after="283"/>
              <w:jc w:val="left"/>
              <w:rPr/>
            </w:pPr>
            <w:r>
              <w:rPr/>
              <w:t>Signature</w:t>
            </w:r>
          </w:p>
        </w:tc>
        <w:tc>
          <w:tcPr>
            <w:tcW w:w="2919" w:type="dxa"/>
            <w:tcBorders/>
            <w:vAlign w:val="center"/>
          </w:tcPr>
          <w:p>
            <w:pPr>
              <w:pStyle w:val="TableContents"/>
              <w:bidi w:val="0"/>
              <w:spacing w:before="0" w:after="0"/>
              <w:jc w:val="left"/>
              <w:rPr/>
            </w:pPr>
            <w:r>
              <w:rPr/>
              <w:t>/s/ Michael George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3764</Characters>
  <CharactersWithSpaces>4417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