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762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6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RAAB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FIFTH AVENUE, SUITE 210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ARDELYX,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ARDX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07/15/2024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5.969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1,260,463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24,364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was made pursuant to a 10b5-1 trading plan adopted by the Reporting Person on December 13,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was executed in multiple trades in prices ranging from $5.92 to $6.02,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directly held by Michael G. Raab, Trustee of the Michael G. Raab Living Trust dated July 25, 2012.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owned directly by trusts for the benefit of the Reporting Person's children.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8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  <w:tab/>
        <w:t>07/17/2024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Raab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260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21402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2024-07-17T16:57:03Z</dcterms:created>
  <dcterms:modified xsi:type="dcterms:W3CDTF">2024-07-17T16:57:03Z</dcterms:modified>
</cp:coreProperties>
</file>