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0001812511</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ARDELYX,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001-36485</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400 Fifth Avenue, Suite 210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Waltham</w:t>
      </w:r>
    </w:p>
    <w:p>
      <w:pPr>
        <w:spacing w:after="0" w:line="230" w:lineRule="auto"/>
        <w:rPr>
          <w:sz w:val="20"/>
          <w:szCs w:val="20"/>
          <w:color w:val="auto"/>
        </w:rPr>
      </w:pPr>
      <w:r>
        <w:rPr>
          <w:rFonts w:ascii="Times New Roman" w:cs="Times New Roman" w:eastAsia="Times New Roman" w:hAnsi="Times New Roman"/>
          <w:sz w:val="22"/>
          <w:szCs w:val="22"/>
          <w:color w:val="auto"/>
        </w:rPr>
        <w:t>MASSACHUSETTS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02451</w:t>
      </w:r>
    </w:p>
    <w:p>
      <w:pPr>
        <w:spacing w:after="0" w:line="20" w:lineRule="exact"/>
        <w:rPr>
          <w:sz w:val="24"/>
          <w:szCs w:val="24"/>
          <w:color w:val="auto"/>
        </w:rPr>
      </w:pPr>
    </w:p>
    <w:p>
      <w:pPr>
        <w:ind w:left="520" w:hanging="515"/>
        <w:spacing w:after="0"/>
        <w:tabs>
          <w:tab w:leader="none" w:pos="52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745-1700</w:t>
      </w:r>
    </w:p>
    <w:p>
      <w:pPr>
        <w:spacing w:after="0" w:line="4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SUSAN RODRIGUEZ</w:t>
      </w:r>
    </w:p>
    <w:p>
      <w:pPr>
        <w:spacing w:after="0" w:line="44" w:lineRule="exact"/>
        <w:rPr>
          <w:sz w:val="24"/>
          <w:szCs w:val="24"/>
          <w:color w:val="auto"/>
        </w:rPr>
      </w:pPr>
    </w:p>
    <w:p>
      <w:pPr>
        <w:sectPr>
          <w:pgSz w:w="11900" w:h="16838" w:orient="portrait"/>
          <w:cols w:equalWidth="0" w:num="2">
            <w:col w:w="7140" w:space="720"/>
            <w:col w:w="33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8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200</w:t>
            </w:r>
          </w:p>
        </w:tc>
        <w:tc>
          <w:tcPr>
            <w:tcW w:w="1140" w:type="dxa"/>
            <w:vAlign w:val="bottom"/>
            <w:vMerge w:val="restart"/>
          </w:tcPr>
          <w:p>
            <w:pPr>
              <w:jc w:val="right"/>
              <w:ind w:right="292"/>
              <w:spacing w:after="0"/>
              <w:rPr>
                <w:sz w:val="20"/>
                <w:szCs w:val="20"/>
                <w:color w:val="auto"/>
              </w:rPr>
            </w:pPr>
            <w:r>
              <w:rPr>
                <w:rFonts w:ascii="Times New Roman" w:cs="Times New Roman" w:eastAsia="Times New Roman" w:hAnsi="Times New Roman"/>
                <w:sz w:val="22"/>
                <w:szCs w:val="22"/>
                <w:color w:val="auto"/>
              </w:rPr>
              <w:t>1350.00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233976572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06/13/2024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20"/>
        <w:spacing w:after="0"/>
        <w:rPr>
          <w:sz w:val="20"/>
          <w:szCs w:val="20"/>
          <w:color w:val="auto"/>
        </w:rPr>
      </w:pPr>
      <w:r>
        <w:rPr>
          <w:rFonts w:ascii="Times New Roman" w:cs="Times New Roman" w:eastAsia="Times New Roman" w:hAnsi="Times New Roman"/>
          <w:sz w:val="21"/>
          <w:szCs w:val="21"/>
          <w:b w:val="1"/>
          <w:bCs w:val="1"/>
          <w:color w:val="auto"/>
        </w:rPr>
        <w:t>Class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Acquisition</w:t>
      </w:r>
    </w:p>
    <w:p>
      <w:pPr>
        <w:spacing w:after="0" w:line="20" w:lineRule="exact"/>
        <w:rPr>
          <w:sz w:val="20"/>
          <w:szCs w:val="20"/>
          <w:color w:val="auto"/>
        </w:rPr>
      </w:pPr>
      <w:r>
        <w:rPr>
          <w:sz w:val="20"/>
          <w:szCs w:val="20"/>
          <w:color w:val="auto"/>
        </w:rPr>
        <w:br w:type="column"/>
      </w:r>
    </w:p>
    <w:p>
      <w:pPr>
        <w:spacing w:after="0"/>
        <w:tabs>
          <w:tab w:leader="none" w:pos="1400" w:val="left"/>
          <w:tab w:leader="none" w:pos="2000" w:val="left"/>
          <w:tab w:leader="none" w:pos="2960" w:val="left"/>
        </w:tabs>
        <w:rPr>
          <w:sz w:val="20"/>
          <w:szCs w:val="20"/>
          <w:color w:val="auto"/>
        </w:rPr>
      </w:pP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1"/>
          <w:szCs w:val="21"/>
          <w:b w:val="1"/>
          <w:bCs w:val="1"/>
          <w:color w:val="auto"/>
        </w:rPr>
        <w:t>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 *</w:t>
      </w:r>
    </w:p>
    <w:p>
      <w:pPr>
        <w:spacing w:after="0" w:line="35" w:lineRule="exact"/>
        <w:rPr>
          <w:sz w:val="20"/>
          <w:szCs w:val="20"/>
          <w:color w:val="auto"/>
        </w:rPr>
      </w:pPr>
    </w:p>
    <w:p>
      <w:pPr>
        <w:sectPr>
          <w:pgSz w:w="11900" w:h="16838" w:orient="portrait"/>
          <w:cols w:equalWidth="0" w:num="6">
            <w:col w:w="1000" w:space="580"/>
            <w:col w:w="860" w:space="420"/>
            <w:col w:w="1060" w:space="500"/>
            <w:col w:w="3880" w:space="320"/>
            <w:col w:w="800" w:space="480"/>
            <w:col w:w="1340"/>
          </w:cols>
          <w:pgMar w:left="320" w:top="108" w:right="339" w:bottom="1440" w:gutter="0" w:footer="0" w:header="0"/>
        </w:sectPr>
      </w:pPr>
    </w:p>
    <w:p>
      <w:pPr>
        <w:spacing w:after="0" w:line="10"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spacing w:after="0"/>
        <w:tabs>
          <w:tab w:leader="none" w:pos="1240" w:val="left"/>
          <w:tab w:leader="none" w:pos="1600" w:val="left"/>
          <w:tab w:leader="none" w:pos="27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 w:lineRule="exact"/>
        <w:rPr>
          <w:sz w:val="20"/>
          <w:szCs w:val="20"/>
          <w:color w:val="auto"/>
        </w:rPr>
      </w:pPr>
    </w:p>
    <w:p>
      <w:pPr>
        <w:sectPr>
          <w:pgSz w:w="11900" w:h="16838" w:orient="portrait"/>
          <w:cols w:equalWidth="0" w:num="2">
            <w:col w:w="3960" w:space="720"/>
            <w:col w:w="6560"/>
          </w:cols>
          <w:pgMar w:left="320" w:top="108" w:right="339" w:bottom="1440" w:gutter="0" w:footer="0" w:header="0"/>
          <w:type w:val="continuous"/>
        </w:sectPr>
      </w:pPr>
    </w:p>
    <w:p>
      <w:pPr>
        <w:jc w:val="center"/>
        <w:ind w:right="440"/>
        <w:spacing w:after="0" w:line="230" w:lineRule="auto"/>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ectPr>
          <w:pgSz w:w="11900" w:h="16838" w:orient="portrait"/>
          <w:cols w:equalWidth="0" w:num="1">
            <w:col w:w="11240"/>
          </w:cols>
          <w:pgMar w:left="320" w:top="108" w:right="339" w:bottom="1440" w:gutter="0" w:footer="0" w:header="0"/>
          <w:type w:val="continuous"/>
        </w:sectPr>
      </w:pPr>
    </w:p>
    <w:p>
      <w:pPr>
        <w:spacing w:after="0" w:line="2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Exercise of</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06/13/2024 options under a</w:t>
      </w:r>
    </w:p>
    <w:p>
      <w:pPr>
        <w:spacing w:after="0" w:line="2"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registered plan</w:t>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Issuer</w:t>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200</w:t>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06/13/2024 Cash</w:t>
      </w:r>
    </w:p>
    <w:p>
      <w:pPr>
        <w:spacing w:after="0" w:line="478" w:lineRule="exact"/>
        <w:rPr>
          <w:sz w:val="20"/>
          <w:szCs w:val="20"/>
          <w:color w:val="auto"/>
        </w:rPr>
      </w:pPr>
    </w:p>
    <w:p>
      <w:pPr>
        <w:sectPr>
          <w:pgSz w:w="11900" w:h="16838" w:orient="portrait"/>
          <w:cols w:equalWidth="0" w:num="5">
            <w:col w:w="860" w:space="660"/>
            <w:col w:w="2380" w:space="360"/>
            <w:col w:w="2240" w:space="720"/>
            <w:col w:w="580" w:space="720"/>
            <w:col w:w="2720"/>
          </w:cols>
          <w:pgMar w:left="320" w:top="108" w:right="339" w:bottom="1440" w:gutter="0" w:footer="0" w:header="0"/>
          <w:type w:val="continuous"/>
        </w:sectPr>
      </w:pPr>
    </w:p>
    <w:p>
      <w:pPr>
        <w:spacing w:after="0" w:line="50"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04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740" w:type="dxa"/>
            <w:vAlign w:val="bottom"/>
          </w:tcPr>
          <w:p>
            <w:pPr>
              <w:spacing w:after="0"/>
              <w:rPr>
                <w:sz w:val="24"/>
                <w:szCs w:val="24"/>
                <w:color w:val="auto"/>
              </w:rPr>
            </w:pPr>
          </w:p>
        </w:tc>
      </w:tr>
      <w:tr>
        <w:trPr>
          <w:trHeight w:val="297"/>
        </w:trPr>
        <w:tc>
          <w:tcPr>
            <w:tcW w:w="304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7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06/13/2024</w:t>
            </w:r>
          </w:p>
        </w:tc>
      </w:tr>
      <w:tr>
        <w:trPr>
          <w:trHeight w:val="297"/>
        </w:trPr>
        <w:tc>
          <w:tcPr>
            <w:tcW w:w="304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74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8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Susan Rodriguez</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10"/>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2024-06-13T15:15:31Z</dcterms:created>
  <dcterms:modified xsi:type="dcterms:W3CDTF">2024-06-13T15:15:31Z</dcterms:modified>
</cp:coreProperties>
</file>