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ARDELYX,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001-36485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400 Fifth Avenue, Suite 210</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Waltham</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02451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(510) 745-1700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DAVID P ROSENBAUM</w:t>
      </w:r>
    </w:p>
    <w:p>
      <w:pPr>
        <w:spacing w:after="0" w:line="44" w:lineRule="exact"/>
        <w:rPr>
          <w:sz w:val="24"/>
          <w:szCs w:val="24"/>
          <w:color w:val="auto"/>
        </w:rPr>
      </w:pPr>
    </w:p>
    <w:p>
      <w:pPr>
        <w:sectPr>
          <w:pgSz w:w="11900" w:h="16838" w:orient="portrait"/>
          <w:cols w:equalWidth="0" w:num="2">
            <w:col w:w="7140" w:space="720"/>
            <w:col w:w="3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1644</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6576.00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217862921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60" w:type="dxa"/>
            <w:vAlign w:val="bottom"/>
          </w:tcPr>
          <w:p>
            <w:pPr>
              <w:jc w:val="center"/>
              <w:ind w:left="132"/>
              <w:spacing w:after="0"/>
              <w:rPr>
                <w:sz w:val="20"/>
                <w:szCs w:val="20"/>
                <w:color w:val="auto"/>
              </w:rPr>
            </w:pPr>
            <w:r>
              <w:rPr>
                <w:rFonts w:ascii="Arial" w:cs="Arial" w:eastAsia="Arial" w:hAnsi="Arial"/>
                <w:sz w:val="22"/>
                <w:szCs w:val="22"/>
                <w:b w:val="1"/>
                <w:bCs w:val="1"/>
                <w:color w:val="auto"/>
                <w:w w:val="90"/>
              </w:rPr>
              <w:t>Acquired</w:t>
            </w:r>
          </w:p>
        </w:tc>
        <w:tc>
          <w:tcPr>
            <w:tcW w:w="1600" w:type="dxa"/>
            <w:vAlign w:val="bottom"/>
          </w:tcPr>
          <w:p>
            <w:pPr>
              <w:ind w:left="34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ind w:left="20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ind w:left="22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60" w:type="dxa"/>
            <w:vAlign w:val="bottom"/>
            <w:vMerge w:val="restart"/>
          </w:tcPr>
          <w:p>
            <w:pPr>
              <w:jc w:val="right"/>
              <w:spacing w:after="0"/>
              <w:rPr>
                <w:sz w:val="20"/>
                <w:szCs w:val="20"/>
                <w:color w:val="auto"/>
              </w:rPr>
            </w:pPr>
            <w:r>
              <w:rPr>
                <w:rFonts w:ascii="Arial" w:cs="Arial" w:eastAsia="Arial" w:hAnsi="Arial"/>
                <w:sz w:val="22"/>
                <w:szCs w:val="22"/>
                <w:color w:val="auto"/>
              </w:rPr>
              <w:t>02/28/2018</w:t>
            </w:r>
          </w:p>
        </w:tc>
        <w:tc>
          <w:tcPr>
            <w:tcW w:w="1600" w:type="dxa"/>
            <w:vAlign w:val="bottom"/>
          </w:tcPr>
          <w:p>
            <w:pPr>
              <w:ind w:left="40"/>
              <w:spacing w:after="0"/>
              <w:rPr>
                <w:sz w:val="20"/>
                <w:szCs w:val="20"/>
                <w:color w:val="auto"/>
              </w:rPr>
            </w:pPr>
            <w:r>
              <w:rPr>
                <w:rFonts w:ascii="Arial" w:cs="Arial" w:eastAsia="Arial" w:hAnsi="Arial"/>
                <w:sz w:val="22"/>
                <w:szCs w:val="22"/>
                <w:color w:val="auto"/>
                <w:w w:val="96"/>
              </w:rPr>
              <w:t>Employee Stock</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1644</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02/28/2018 Cash</w:t>
            </w:r>
          </w:p>
        </w:tc>
        <w:tc>
          <w:tcPr>
            <w:tcW w:w="0" w:type="dxa"/>
            <w:vAlign w:val="bottom"/>
          </w:tcPr>
          <w:p>
            <w:pPr>
              <w:spacing w:after="0"/>
              <w:rPr>
                <w:sz w:val="1"/>
                <w:szCs w:val="1"/>
                <w:color w:val="auto"/>
              </w:rPr>
            </w:pPr>
          </w:p>
        </w:tc>
      </w:tr>
      <w:tr>
        <w:trPr>
          <w:trHeight w:val="274"/>
        </w:trPr>
        <w:tc>
          <w:tcPr>
            <w:tcW w:w="1240" w:type="dxa"/>
            <w:vAlign w:val="bottom"/>
            <w:vMerge w:val="continue"/>
          </w:tcPr>
          <w:p>
            <w:pPr>
              <w:spacing w:after="0"/>
              <w:rPr>
                <w:sz w:val="23"/>
                <w:szCs w:val="23"/>
                <w:color w:val="auto"/>
              </w:rPr>
            </w:pPr>
          </w:p>
        </w:tc>
        <w:tc>
          <w:tcPr>
            <w:tcW w:w="126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Purchase Plan</w:t>
            </w:r>
          </w:p>
        </w:tc>
        <w:tc>
          <w:tcPr>
            <w:tcW w:w="15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300" w:type="dxa"/>
            <w:vAlign w:val="bottom"/>
            <w:vMerge w:val="restart"/>
          </w:tcPr>
          <w:p>
            <w:pPr>
              <w:jc w:val="center"/>
              <w:ind w:left="372"/>
              <w:spacing w:after="0"/>
              <w:rPr>
                <w:sz w:val="20"/>
                <w:szCs w:val="20"/>
                <w:color w:val="auto"/>
              </w:rPr>
            </w:pPr>
            <w:r>
              <w:rPr>
                <w:rFonts w:ascii="Arial" w:cs="Arial" w:eastAsia="Arial" w:hAnsi="Arial"/>
                <w:sz w:val="22"/>
                <w:szCs w:val="22"/>
                <w:b w:val="1"/>
                <w:bCs w:val="1"/>
                <w:color w:val="auto"/>
                <w:w w:val="88"/>
              </w:rPr>
              <w:t>Date of</w:t>
            </w: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jc w:val="center"/>
              <w:ind w:left="372"/>
              <w:spacing w:after="0"/>
              <w:rPr>
                <w:sz w:val="20"/>
                <w:szCs w:val="20"/>
                <w:color w:val="auto"/>
              </w:rPr>
            </w:pPr>
            <w:r>
              <w:rPr>
                <w:rFonts w:ascii="Arial" w:cs="Arial" w:eastAsia="Arial" w:hAnsi="Arial"/>
                <w:sz w:val="22"/>
                <w:szCs w:val="22"/>
                <w:b w:val="1"/>
                <w:bCs w:val="1"/>
                <w:color w:val="auto"/>
                <w:w w:val="83"/>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38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DAVID P ROSENBAUM</w:t>
            </w:r>
          </w:p>
        </w:tc>
        <w:tc>
          <w:tcPr>
            <w:tcW w:w="3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09/08/2023 2897</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13181.35</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Waltham  MA  02451</w:t>
            </w:r>
          </w:p>
        </w:tc>
        <w:tc>
          <w:tcPr>
            <w:tcW w:w="3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DAVID P ROSENBAUM</w:t>
            </w:r>
          </w:p>
        </w:tc>
        <w:tc>
          <w:tcPr>
            <w:tcW w:w="3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Arial" w:cs="Arial" w:eastAsia="Arial" w:hAnsi="Arial"/>
                <w:sz w:val="22"/>
                <w:szCs w:val="22"/>
                <w:color w:val="auto"/>
              </w:rPr>
              <w:t>08/21/2023 2846</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10107.00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Waltham  MA  02451</w:t>
            </w:r>
          </w:p>
        </w:tc>
        <w:tc>
          <w:tcPr>
            <w:tcW w:w="35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Arial" w:cs="Arial" w:eastAsia="Arial" w:hAnsi="Arial"/>
                <w:sz w:val="22"/>
                <w:szCs w:val="22"/>
                <w:color w:val="auto"/>
                <w:w w:val="92"/>
              </w:rPr>
              <w:t>10/10/2023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Arial" w:cs="Arial" w:eastAsia="Arial" w:hAnsi="Arial"/>
                <w:sz w:val="22"/>
                <w:szCs w:val="22"/>
                <w:color w:val="auto"/>
                <w:w w:val="92"/>
              </w:rPr>
              <w:t>06/09/2023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2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David Paul Rosenbaum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2023-10-10T15:30:54Z</dcterms:created>
  <dcterms:modified xsi:type="dcterms:W3CDTF">2023-10-10T15:30:54Z</dcterms:modified>
</cp:coreProperties>
</file>