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0001869194</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ARDELYX,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001-36485</w:t>
            </w: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400 FIFTH AVE</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SUITE 210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WALTHAM</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w w:val="97"/>
              </w:rPr>
              <w:t>MASSACHUSETTS</w:t>
            </w: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02451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510-745-7047</w:t>
            </w: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Williams Laura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38" w:lineRule="auto"/>
        <w:rPr>
          <w:sz w:val="20"/>
          <w:szCs w:val="20"/>
          <w:color w:val="auto"/>
        </w:rPr>
      </w:pPr>
      <w:r>
        <w:rPr>
          <w:rFonts w:ascii="Times New Roman" w:cs="Times New Roman" w:eastAsia="Times New Roman" w:hAnsi="Times New Roman"/>
          <w:sz w:val="22"/>
          <w:szCs w:val="22"/>
          <w:color w:val="auto"/>
        </w:rPr>
        <w:t>Morgan Stanley Smith Barney LLC Executive Services</w:t>
      </w:r>
    </w:p>
    <w:p>
      <w:pPr>
        <w:ind w:right="20"/>
        <w:spacing w:after="0" w:line="230" w:lineRule="auto"/>
        <w:rPr>
          <w:sz w:val="20"/>
          <w:szCs w:val="20"/>
          <w:color w:val="auto"/>
        </w:rPr>
      </w:pPr>
      <w:r>
        <w:rPr>
          <w:rFonts w:ascii="Times New Roman" w:cs="Times New Roman" w:eastAsia="Times New Roman" w:hAnsi="Times New Roman"/>
          <w:sz w:val="22"/>
          <w:szCs w:val="22"/>
          <w:color w:val="auto"/>
        </w:rPr>
        <w:t>200 W Civic Center Dr - 4th Floor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Sandy  UT  84070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145000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1033083.36</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234000000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06/05/2024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00"/>
            <w:col w:w="638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1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2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1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r>
      <w:tr>
        <w:trPr>
          <w:trHeight w:val="286"/>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r>
      <w:tr>
        <w:trPr>
          <w:trHeight w:val="488"/>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w:t>
            </w:r>
          </w:p>
        </w:tc>
      </w:tr>
      <w:tr>
        <w:trPr>
          <w:trHeight w:val="324"/>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20"/>
              <w:spacing w:after="0" w:line="323" w:lineRule="exact"/>
              <w:rPr>
                <w:sz w:val="20"/>
                <w:szCs w:val="20"/>
                <w:color w:val="auto"/>
              </w:rPr>
            </w:pPr>
            <w:r>
              <w:rPr>
                <w:rFonts w:ascii="Times New Roman" w:cs="Times New Roman" w:eastAsia="Times New Roman" w:hAnsi="Times New Roman"/>
                <w:sz w:val="19"/>
                <w:szCs w:val="19"/>
                <w:color w:val="auto"/>
              </w:rPr>
              <w:t xml:space="preserve">06/01/2022 </w:t>
            </w:r>
            <w:r>
              <w:rPr>
                <w:rFonts w:ascii="Times New Roman" w:cs="Times New Roman" w:eastAsia="Times New Roman" w:hAnsi="Times New Roman"/>
                <w:sz w:val="37"/>
                <w:szCs w:val="37"/>
                <w:color w:val="auto"/>
                <w:vertAlign w:val="subscript"/>
              </w:rPr>
              <w:t>STOCK</w:t>
            </w:r>
          </w:p>
        </w:tc>
      </w:tr>
      <w:tr>
        <w:trPr>
          <w:trHeight w:val="216"/>
        </w:trPr>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w w:val="97"/>
              </w:rPr>
              <w:t>STOCK OPTION</w:t>
            </w: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 xml:space="preserve">06/05/2024 </w:t>
            </w:r>
            <w:r>
              <w:rPr>
                <w:rFonts w:ascii="Times New Roman" w:cs="Times New Roman" w:eastAsia="Times New Roman" w:hAnsi="Times New Roman"/>
                <w:sz w:val="43"/>
                <w:szCs w:val="43"/>
                <w:color w:val="auto"/>
                <w:vertAlign w:val="subscript"/>
              </w:rPr>
              <w:t>EXERCISE</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86"/>
        </w:trPr>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45000</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06/01/2022 COMPENSATION</w:t>
            </w:r>
          </w:p>
        </w:tc>
      </w:tr>
      <w:tr>
        <w:trPr>
          <w:trHeight w:val="540"/>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100000</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06/05/2024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930275</wp:posOffset>
            </wp:positionH>
            <wp:positionV relativeFrom="paragraph">
              <wp:posOffset>-495300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-152400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4" w:lineRule="exact"/>
        <w:rPr>
          <w:sz w:val="20"/>
          <w:szCs w:val="20"/>
          <w:color w:val="auto"/>
        </w:rPr>
      </w:pPr>
    </w:p>
    <w:p>
      <w:pPr>
        <w:sectPr>
          <w:pgSz w:w="11900" w:h="16838" w:orient="portrait"/>
          <w:cols w:equalWidth="0" w:num="2">
            <w:col w:w="4100" w:space="140"/>
            <w:col w:w="7000"/>
          </w:cols>
          <w:pgMar w:left="320" w:top="98" w:right="339" w:bottom="1440" w:gutter="0" w:footer="0" w:header="0"/>
        </w:sectPr>
      </w:pP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LAURA A WILLIAMS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400 FIFTH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210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WALTHAM  MA  02451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LAURA A WILLIAMS</w:t>
      </w:r>
    </w:p>
    <w:p>
      <w:pPr>
        <w:spacing w:after="0" w:line="14" w:lineRule="exact"/>
        <w:rPr>
          <w:sz w:val="20"/>
          <w:szCs w:val="20"/>
          <w:color w:val="auto"/>
        </w:rPr>
      </w:pPr>
    </w:p>
    <w:p>
      <w:pPr>
        <w:ind w:left="40" w:right="520"/>
        <w:spacing w:after="0" w:line="237" w:lineRule="auto"/>
        <w:rPr>
          <w:sz w:val="20"/>
          <w:szCs w:val="20"/>
          <w:color w:val="auto"/>
        </w:rPr>
      </w:pPr>
      <w:r>
        <w:rPr>
          <w:rFonts w:ascii="Times New Roman" w:cs="Times New Roman" w:eastAsia="Times New Roman" w:hAnsi="Times New Roman"/>
          <w:sz w:val="22"/>
          <w:szCs w:val="22"/>
          <w:color w:val="auto"/>
        </w:rPr>
        <w:t>400 FIFTH AVE, SUITE 210 WALTHAM MA 02451</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LAURA A WILLIAMS</w:t>
      </w:r>
    </w:p>
    <w:p>
      <w:pPr>
        <w:spacing w:after="0" w:line="14" w:lineRule="exact"/>
        <w:rPr>
          <w:sz w:val="20"/>
          <w:szCs w:val="20"/>
          <w:color w:val="auto"/>
        </w:rPr>
      </w:pPr>
    </w:p>
    <w:p>
      <w:pPr>
        <w:ind w:left="40" w:right="520"/>
        <w:spacing w:after="0" w:line="237" w:lineRule="auto"/>
        <w:rPr>
          <w:sz w:val="20"/>
          <w:szCs w:val="20"/>
          <w:color w:val="auto"/>
        </w:rPr>
      </w:pPr>
      <w:r>
        <w:rPr>
          <w:rFonts w:ascii="Times New Roman" w:cs="Times New Roman" w:eastAsia="Times New Roman" w:hAnsi="Times New Roman"/>
          <w:sz w:val="22"/>
          <w:szCs w:val="22"/>
          <w:color w:val="auto"/>
        </w:rPr>
        <w:t>400 FIFTH AVE, SUITE 210 WALTHAM MA 02451</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LAURA A WILLIAMS</w:t>
      </w:r>
    </w:p>
    <w:p>
      <w:pPr>
        <w:spacing w:after="0" w:line="14" w:lineRule="exact"/>
        <w:rPr>
          <w:sz w:val="20"/>
          <w:szCs w:val="20"/>
          <w:color w:val="auto"/>
        </w:rPr>
      </w:pPr>
    </w:p>
    <w:p>
      <w:pPr>
        <w:ind w:left="40" w:right="520"/>
        <w:spacing w:after="0" w:line="237" w:lineRule="auto"/>
        <w:rPr>
          <w:sz w:val="20"/>
          <w:szCs w:val="20"/>
          <w:color w:val="auto"/>
        </w:rPr>
      </w:pPr>
      <w:r>
        <w:rPr>
          <w:rFonts w:ascii="Times New Roman" w:cs="Times New Roman" w:eastAsia="Times New Roman" w:hAnsi="Times New Roman"/>
          <w:sz w:val="22"/>
          <w:szCs w:val="22"/>
          <w:color w:val="auto"/>
        </w:rPr>
        <w:t>400 FIFTH AVE, SUITE 210 WALTHAM MA 02451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05/21/2024 4794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37446.37</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ESPP</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05/03/2024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25050.00</w:t>
            </w:r>
          </w:p>
        </w:tc>
        <w:tc>
          <w:tcPr>
            <w:tcW w:w="0" w:type="dxa"/>
            <w:vAlign w:val="bottom"/>
          </w:tcPr>
          <w:p>
            <w:pPr>
              <w:spacing w:after="0"/>
              <w:rPr>
                <w:sz w:val="1"/>
                <w:szCs w:val="1"/>
                <w:color w:val="auto"/>
              </w:rPr>
            </w:pPr>
          </w:p>
        </w:tc>
      </w:tr>
      <w:tr>
        <w:trPr>
          <w:trHeight w:val="783"/>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STOCK OPTION EXERCISE</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05/03/2024 30000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250500.00</w:t>
            </w:r>
          </w:p>
        </w:tc>
        <w:tc>
          <w:tcPr>
            <w:tcW w:w="0" w:type="dxa"/>
            <w:vAlign w:val="bottom"/>
          </w:tcPr>
          <w:p>
            <w:pPr>
              <w:spacing w:after="0"/>
              <w:rPr>
                <w:sz w:val="1"/>
                <w:szCs w:val="1"/>
                <w:color w:val="auto"/>
              </w:rPr>
            </w:pPr>
          </w:p>
        </w:tc>
      </w:tr>
      <w:tr>
        <w:trPr>
          <w:trHeight w:val="783"/>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05/03/2024 6949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58024.15</w:t>
            </w:r>
          </w:p>
        </w:tc>
        <w:tc>
          <w:tcPr>
            <w:tcW w:w="0" w:type="dxa"/>
            <w:vAlign w:val="bottom"/>
          </w:tcPr>
          <w:p>
            <w:pPr>
              <w:spacing w:after="0"/>
              <w:rPr>
                <w:sz w:val="1"/>
                <w:szCs w:val="1"/>
                <w:color w:val="auto"/>
              </w:rPr>
            </w:pPr>
          </w:p>
        </w:tc>
      </w:tr>
    </w:tbl>
    <w:p>
      <w:pPr>
        <w:spacing w:after="0" w:line="441"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06/05/2024</w:t>
            </w: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Laura Ann Williams</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2024-06-05T17:11:36Z</dcterms:created>
  <dcterms:modified xsi:type="dcterms:W3CDTF">2024-06-05T17:11:36Z</dcterms:modified>
</cp:coreProperties>
</file>