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Kaufmann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10.2543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5,000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08/11/2021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115,894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November 17,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$10.14 to $10.37,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Kaufmann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705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8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2019-12-08T18:19:48Z</dcterms:created>
  <dcterms:modified xsi:type="dcterms:W3CDTF">2019-12-08T18:19:48Z</dcterms:modified>
</cp:coreProperties>
</file>