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Rodriguez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WALTHAM</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05/20/2022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3,425</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0.6714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333,513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adjusted total which includes the purchase of 3,000 shares under the Ardelyx Employee Stock Purchase Plan on February 28, 2022.</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05/23/2022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2022-05-23T15:45:55Z</dcterms:created>
  <dcterms:modified xsi:type="dcterms:W3CDTF">2022-05-23T15:45:55Z</dcterms:modified>
</cp:coreProperties>
</file>