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7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708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01/16/2018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2"/>
        <w:spacing w:after="0"/>
        <w:rPr>
          <w:sz w:val="20"/>
          <w:szCs w:val="20"/>
          <w:color w:val="auto"/>
        </w:rPr>
      </w:pPr>
      <w:r>
        <w:rPr>
          <w:rFonts w:ascii="Arial" w:cs="Arial" w:eastAsia="Arial" w:hAnsi="Arial"/>
          <w:sz w:val="17"/>
          <w:szCs w:val="17"/>
          <w:color w:val="0000FF"/>
        </w:rPr>
        <w:t>SVP, General Counsel</w:t>
      </w:r>
    </w:p>
    <w:p>
      <w:pPr>
        <w:spacing w:after="0" w:line="398"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41"/>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01/16/2018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117,104</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117,104</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117,104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Elizabeth Grammer</w:t>
            </w:r>
          </w:p>
        </w:tc>
        <w:tc>
          <w:tcPr>
            <w:tcW w:w="780" w:type="dxa"/>
            <w:vAlign w:val="bottom"/>
          </w:tcPr>
          <w:p>
            <w:pPr>
              <w:spacing w:after="0"/>
              <w:rPr>
                <w:sz w:val="20"/>
                <w:szCs w:val="20"/>
                <w:color w:val="auto"/>
              </w:rPr>
            </w:pPr>
            <w:r>
              <w:rPr>
                <w:rFonts w:ascii="Arial" w:cs="Arial" w:eastAsia="Arial" w:hAnsi="Arial"/>
                <w:sz w:val="17"/>
                <w:szCs w:val="17"/>
                <w:color w:val="0000FF"/>
                <w:w w:val="89"/>
              </w:rPr>
              <w:t>01/18/2018</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2019-12-23T21:52:09Z</dcterms:created>
  <dcterms:modified xsi:type="dcterms:W3CDTF">2019-12-23T21:52:09Z</dcterms:modified>
</cp:coreProperties>
</file>