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02/24/2025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77,729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5.0012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2,015,494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$4.90 to $5.10,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02/26/2025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2025-02-26T18:34:07Z</dcterms:created>
  <dcterms:modified xsi:type="dcterms:W3CDTF">2025-02-26T18:34:07Z</dcterms:modified>
</cp:coreProperties>
</file>